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 will be presenting pieces from my newest collections–</w:t>
      </w:r>
      <w:r w:rsidDel="00000000" w:rsidR="00000000" w:rsidRPr="00000000">
        <w:rPr>
          <w:rFonts w:ascii="Georgia" w:cs="Georgia" w:eastAsia="Georgia" w:hAnsi="Georgia"/>
          <w:i w:val="1"/>
          <w:sz w:val="24"/>
          <w:szCs w:val="24"/>
          <w:rtl w:val="0"/>
        </w:rPr>
        <w:t xml:space="preserve">Pizza My Heart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Georgia" w:cs="Georgia" w:eastAsia="Georgia" w:hAnsi="Georgia"/>
          <w:i w:val="1"/>
          <w:sz w:val="24"/>
          <w:szCs w:val="24"/>
          <w:rtl w:val="0"/>
        </w:rPr>
        <w:t xml:space="preserve">Count the Stars–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with a sneak preview of something I’m working on now.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 will bring all of my books along to sell. Regular pricing is $20 per book, but I will also offer special convention pricing of 3 books for $50. (Single copies are at regular price).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eorgia" w:cs="Georgia" w:eastAsia="Georgia" w:hAnsi="Georgia"/>
          <w:sz w:val="24"/>
          <w:szCs w:val="24"/>
          <w:u w:val="singl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u w:val="single"/>
        </w:rPr>
        <w:drawing>
          <wp:inline distB="114300" distT="114300" distL="114300" distR="114300">
            <wp:extent cx="4667250" cy="44672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467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To check out levels of pieces in each book, please visit my website by following this link: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hyperlink r:id="rId7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https://www.lynettesawatsky.com/index.php/shop/collections-of-piano-pieces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Click on any book to see a list of pieces and their grade level.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lynettesawatsky.com/index.php/shop/collections-of-piano-pie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